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CB370E" w14:textId="77777777" w:rsidR="001B2361" w:rsidRPr="00470134" w:rsidRDefault="002A6D68" w:rsidP="00470134">
      <w:pPr>
        <w:jc w:val="center"/>
        <w:rPr>
          <w:b/>
          <w:sz w:val="52"/>
          <w:szCs w:val="52"/>
        </w:rPr>
      </w:pPr>
      <w:r w:rsidRPr="00470134">
        <w:rPr>
          <w:rFonts w:hint="eastAsia"/>
          <w:b/>
          <w:sz w:val="52"/>
          <w:szCs w:val="52"/>
        </w:rPr>
        <w:t>Report</w:t>
      </w:r>
    </w:p>
    <w:p w14:paraId="45C428A9" w14:textId="1158B1B7" w:rsidR="00470134" w:rsidRPr="00470134" w:rsidRDefault="00470134" w:rsidP="00470134">
      <w:pPr>
        <w:jc w:val="center"/>
        <w:rPr>
          <w:b/>
          <w:sz w:val="36"/>
          <w:szCs w:val="36"/>
        </w:rPr>
      </w:pPr>
      <w:r w:rsidRPr="00470134">
        <w:rPr>
          <w:rFonts w:hint="eastAsia"/>
          <w:b/>
          <w:sz w:val="36"/>
          <w:szCs w:val="36"/>
        </w:rPr>
        <w:t>XXX</w:t>
      </w:r>
    </w:p>
    <w:p w14:paraId="5F0BBC3F" w14:textId="77777777" w:rsidR="002A6D68" w:rsidRPr="00B84DD5" w:rsidRDefault="002A6D68" w:rsidP="002A6D68">
      <w:pPr>
        <w:pStyle w:val="a3"/>
        <w:numPr>
          <w:ilvl w:val="0"/>
          <w:numId w:val="1"/>
        </w:numPr>
        <w:ind w:firstLineChars="0"/>
        <w:rPr>
          <w:b/>
          <w:sz w:val="28"/>
        </w:rPr>
      </w:pPr>
      <w:r w:rsidRPr="00B84DD5">
        <w:rPr>
          <w:rFonts w:hint="eastAsia"/>
          <w:b/>
          <w:sz w:val="28"/>
        </w:rPr>
        <w:t>data set</w:t>
      </w:r>
    </w:p>
    <w:p w14:paraId="3198201F" w14:textId="42719340" w:rsidR="00EC1AB1" w:rsidRPr="00EC1AB1" w:rsidRDefault="00EC1AB1" w:rsidP="00EC1AB1">
      <w:pPr>
        <w:pStyle w:val="a3"/>
        <w:ind w:left="360" w:firstLineChars="0" w:firstLine="0"/>
      </w:pPr>
      <w:r>
        <w:rPr>
          <w:rFonts w:hint="eastAsia"/>
        </w:rPr>
        <w:t xml:space="preserve">  The data we use is given by the exercise, </w:t>
      </w:r>
      <w:r w:rsidR="007011BE">
        <w:rPr>
          <w:rFonts w:hint="eastAsia"/>
        </w:rPr>
        <w:t xml:space="preserve">it has four attributes: gender, age, </w:t>
      </w:r>
      <w:proofErr w:type="spellStart"/>
      <w:r w:rsidR="007011BE">
        <w:rPr>
          <w:rFonts w:hint="eastAsia"/>
        </w:rPr>
        <w:t>ograde</w:t>
      </w:r>
      <w:proofErr w:type="spellEnd"/>
      <w:r w:rsidR="007011BE">
        <w:rPr>
          <w:rFonts w:hint="eastAsia"/>
        </w:rPr>
        <w:t xml:space="preserve"> and </w:t>
      </w:r>
      <w:proofErr w:type="spellStart"/>
      <w:r w:rsidR="007011BE">
        <w:rPr>
          <w:rFonts w:hint="eastAsia"/>
        </w:rPr>
        <w:t>igrade</w:t>
      </w:r>
      <w:proofErr w:type="spellEnd"/>
      <w:r w:rsidR="007011BE">
        <w:rPr>
          <w:rFonts w:hint="eastAsia"/>
        </w:rPr>
        <w:t>.</w:t>
      </w:r>
      <w:r w:rsidR="007D2FD2">
        <w:rPr>
          <w:rFonts w:hint="eastAsia"/>
        </w:rPr>
        <w:t xml:space="preserve"> </w:t>
      </w:r>
      <w:r w:rsidR="007D2FD2">
        <w:t>G</w:t>
      </w:r>
      <w:r w:rsidR="007D2FD2">
        <w:rPr>
          <w:rFonts w:hint="eastAsia"/>
        </w:rPr>
        <w:t xml:space="preserve">ender is recognized as M </w:t>
      </w:r>
      <w:r w:rsidR="000274F7">
        <w:rPr>
          <w:rFonts w:hint="eastAsia"/>
        </w:rPr>
        <w:t>and F, age is range from 18 to 60</w:t>
      </w:r>
      <w:r w:rsidR="007D2FD2">
        <w:rPr>
          <w:rFonts w:hint="eastAsia"/>
        </w:rPr>
        <w:t xml:space="preserve">, and </w:t>
      </w:r>
      <w:proofErr w:type="spellStart"/>
      <w:r w:rsidR="007D2FD2">
        <w:rPr>
          <w:rFonts w:hint="eastAsia"/>
        </w:rPr>
        <w:t>ograde</w:t>
      </w:r>
      <w:proofErr w:type="spellEnd"/>
      <w:r w:rsidR="007D2FD2">
        <w:rPr>
          <w:rFonts w:hint="eastAsia"/>
        </w:rPr>
        <w:t xml:space="preserve"> and </w:t>
      </w:r>
      <w:proofErr w:type="spellStart"/>
      <w:r w:rsidR="007D2FD2">
        <w:rPr>
          <w:rFonts w:hint="eastAsia"/>
        </w:rPr>
        <w:t>igrade</w:t>
      </w:r>
      <w:proofErr w:type="spellEnd"/>
      <w:r w:rsidR="007D2FD2">
        <w:rPr>
          <w:rFonts w:hint="eastAsia"/>
        </w:rPr>
        <w:t xml:space="preserve"> is range from 1 to 5.</w:t>
      </w:r>
      <w:r w:rsidR="007011BE">
        <w:rPr>
          <w:rFonts w:hint="eastAsia"/>
        </w:rPr>
        <w:t xml:space="preserve"> </w:t>
      </w:r>
      <w:r w:rsidR="007D2FD2">
        <w:rPr>
          <w:rFonts w:hint="eastAsia"/>
        </w:rPr>
        <w:t>T</w:t>
      </w:r>
      <w:r>
        <w:rPr>
          <w:rFonts w:hint="eastAsia"/>
        </w:rPr>
        <w:t xml:space="preserve">he main </w:t>
      </w:r>
      <w:r>
        <w:t>characteristi</w:t>
      </w:r>
      <w:r>
        <w:rPr>
          <w:rFonts w:hint="eastAsia"/>
        </w:rPr>
        <w:t>cs is described in the chart below:</w:t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436B7F" w14:paraId="6F335971" w14:textId="77777777" w:rsidTr="00D228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4B397FC1" w14:textId="2BD5A16A" w:rsidR="00436B7F" w:rsidRDefault="00436B7F" w:rsidP="00EC1AB1">
            <w:pPr>
              <w:pStyle w:val="a3"/>
              <w:ind w:firstLineChars="0" w:firstLine="0"/>
              <w:jc w:val="center"/>
            </w:pPr>
            <w:r>
              <w:t>S</w:t>
            </w:r>
            <w:r>
              <w:rPr>
                <w:rFonts w:hint="eastAsia"/>
              </w:rPr>
              <w:t>ize</w:t>
            </w:r>
          </w:p>
        </w:tc>
        <w:tc>
          <w:tcPr>
            <w:tcW w:w="4145" w:type="dxa"/>
          </w:tcPr>
          <w:p w14:paraId="77E6E02F" w14:textId="54C05CA1" w:rsidR="00436B7F" w:rsidRPr="00A10955" w:rsidRDefault="00436B7F" w:rsidP="00EC1AB1">
            <w:pPr>
              <w:pStyle w:val="a3"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A10955">
              <w:rPr>
                <w:rFonts w:hint="eastAsia"/>
                <w:b w:val="0"/>
              </w:rPr>
              <w:t>3500</w:t>
            </w:r>
          </w:p>
        </w:tc>
      </w:tr>
      <w:tr w:rsidR="00436B7F" w14:paraId="4AD9857D" w14:textId="77777777" w:rsidTr="00D228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1FFB3352" w14:textId="2D99156C" w:rsidR="00436B7F" w:rsidRDefault="00436B7F" w:rsidP="00EC1AB1">
            <w:pPr>
              <w:pStyle w:val="a3"/>
              <w:ind w:firstLineChars="0" w:firstLine="0"/>
              <w:jc w:val="center"/>
            </w:pPr>
            <w:r>
              <w:t>N</w:t>
            </w:r>
            <w:r>
              <w:rPr>
                <w:rFonts w:hint="eastAsia"/>
              </w:rPr>
              <w:t>umber of NAs</w:t>
            </w:r>
          </w:p>
        </w:tc>
        <w:tc>
          <w:tcPr>
            <w:tcW w:w="4145" w:type="dxa"/>
          </w:tcPr>
          <w:p w14:paraId="02ECA097" w14:textId="72AE70AA" w:rsidR="00436B7F" w:rsidRDefault="00436B7F" w:rsidP="00EC1AB1">
            <w:pPr>
              <w:pStyle w:val="a3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2977</w:t>
            </w:r>
          </w:p>
        </w:tc>
      </w:tr>
      <w:tr w:rsidR="00436B7F" w14:paraId="5425D5B3" w14:textId="77777777" w:rsidTr="00D228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46261CF0" w14:textId="6C8C12F6" w:rsidR="00436B7F" w:rsidRDefault="00436B7F" w:rsidP="00EC1AB1">
            <w:pPr>
              <w:pStyle w:val="a3"/>
              <w:ind w:firstLineChars="0" w:firstLine="0"/>
              <w:jc w:val="center"/>
            </w:pPr>
            <w:r>
              <w:t>N</w:t>
            </w:r>
            <w:r>
              <w:rPr>
                <w:rFonts w:hint="eastAsia"/>
              </w:rPr>
              <w:t>umber of attributes</w:t>
            </w:r>
          </w:p>
        </w:tc>
        <w:tc>
          <w:tcPr>
            <w:tcW w:w="4145" w:type="dxa"/>
          </w:tcPr>
          <w:p w14:paraId="3F30F4A3" w14:textId="29252458" w:rsidR="00436B7F" w:rsidRDefault="00436B7F" w:rsidP="00EC1AB1">
            <w:pPr>
              <w:pStyle w:val="a3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</w:p>
        </w:tc>
      </w:tr>
      <w:tr w:rsidR="00436B7F" w14:paraId="04141FFF" w14:textId="77777777" w:rsidTr="00D228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15E2F4F1" w14:textId="7A5A4BC0" w:rsidR="00436B7F" w:rsidRDefault="00436B7F" w:rsidP="00EC1AB1">
            <w:pPr>
              <w:pStyle w:val="a3"/>
              <w:ind w:firstLineChars="0" w:firstLine="0"/>
              <w:jc w:val="center"/>
            </w:pPr>
            <w:r>
              <w:t>N</w:t>
            </w:r>
            <w:r>
              <w:rPr>
                <w:rFonts w:hint="eastAsia"/>
              </w:rPr>
              <w:t>umbers of male</w:t>
            </w:r>
          </w:p>
        </w:tc>
        <w:tc>
          <w:tcPr>
            <w:tcW w:w="4145" w:type="dxa"/>
          </w:tcPr>
          <w:p w14:paraId="3EDB7494" w14:textId="10EFFDBE" w:rsidR="00436B7F" w:rsidRDefault="00436B7F" w:rsidP="00EC1AB1">
            <w:pPr>
              <w:pStyle w:val="a3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1573</w:t>
            </w:r>
          </w:p>
        </w:tc>
      </w:tr>
      <w:tr w:rsidR="00436B7F" w14:paraId="622F9E32" w14:textId="77777777" w:rsidTr="00D228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131C1F07" w14:textId="7518F298" w:rsidR="00436B7F" w:rsidRDefault="00436B7F" w:rsidP="00EC1AB1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Numbers of female</w:t>
            </w:r>
          </w:p>
        </w:tc>
        <w:tc>
          <w:tcPr>
            <w:tcW w:w="4145" w:type="dxa"/>
          </w:tcPr>
          <w:p w14:paraId="38DF1B85" w14:textId="61E61739" w:rsidR="00436B7F" w:rsidRDefault="00436B7F" w:rsidP="00EC1AB1">
            <w:pPr>
              <w:pStyle w:val="a3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1927</w:t>
            </w:r>
          </w:p>
        </w:tc>
      </w:tr>
      <w:tr w:rsidR="00436B7F" w14:paraId="1B2FE272" w14:textId="77777777" w:rsidTr="00D228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57D4DF0C" w14:textId="5EC4BC6F" w:rsidR="00436B7F" w:rsidRDefault="00436B7F" w:rsidP="00EC1AB1">
            <w:pPr>
              <w:pStyle w:val="a3"/>
              <w:ind w:firstLineChars="0" w:firstLine="0"/>
              <w:jc w:val="center"/>
            </w:pPr>
            <w:r>
              <w:t>M</w:t>
            </w:r>
            <w:r>
              <w:rPr>
                <w:rFonts w:hint="eastAsia"/>
              </w:rPr>
              <w:t>ale without missing value</w:t>
            </w:r>
          </w:p>
        </w:tc>
        <w:tc>
          <w:tcPr>
            <w:tcW w:w="4145" w:type="dxa"/>
          </w:tcPr>
          <w:p w14:paraId="1C7DA501" w14:textId="5D7A331C" w:rsidR="00436B7F" w:rsidRDefault="00DA4BBA" w:rsidP="00EC1AB1">
            <w:pPr>
              <w:pStyle w:val="a3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270</w:t>
            </w:r>
          </w:p>
        </w:tc>
      </w:tr>
      <w:tr w:rsidR="00436B7F" w14:paraId="06AFD9AD" w14:textId="77777777" w:rsidTr="00D228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5" w:type="dxa"/>
          </w:tcPr>
          <w:p w14:paraId="170EE30B" w14:textId="3C7DCB50" w:rsidR="00436B7F" w:rsidRDefault="00436B7F" w:rsidP="00EC1AB1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Female without missing value</w:t>
            </w:r>
          </w:p>
        </w:tc>
        <w:tc>
          <w:tcPr>
            <w:tcW w:w="4145" w:type="dxa"/>
          </w:tcPr>
          <w:p w14:paraId="3128D63E" w14:textId="3D8899D8" w:rsidR="00436B7F" w:rsidRDefault="00A10955" w:rsidP="00EC1AB1">
            <w:pPr>
              <w:pStyle w:val="a3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253</w:t>
            </w:r>
          </w:p>
        </w:tc>
      </w:tr>
    </w:tbl>
    <w:p w14:paraId="533BFD34" w14:textId="3EECF7BB" w:rsidR="00470134" w:rsidRDefault="007011BE" w:rsidP="00470134">
      <w:pPr>
        <w:pStyle w:val="a3"/>
        <w:ind w:left="360" w:firstLineChars="0" w:firstLine="0"/>
      </w:pPr>
      <w:r>
        <w:rPr>
          <w:rFonts w:hint="eastAsia"/>
        </w:rPr>
        <w:t xml:space="preserve">  </w:t>
      </w:r>
      <w:r>
        <w:t>A</w:t>
      </w:r>
      <w:r>
        <w:rPr>
          <w:rFonts w:hint="eastAsia"/>
        </w:rPr>
        <w:t xml:space="preserve">s we can see, though this data set have thousands of records, there are many missing value in it, most of them missing the </w:t>
      </w:r>
      <w:r>
        <w:t>“</w:t>
      </w:r>
      <w:proofErr w:type="spellStart"/>
      <w:r>
        <w:rPr>
          <w:rFonts w:hint="eastAsia"/>
        </w:rPr>
        <w:t>OGradethe</w:t>
      </w:r>
      <w:proofErr w:type="spellEnd"/>
      <w:r>
        <w:t>”</w:t>
      </w:r>
      <w:r>
        <w:rPr>
          <w:rFonts w:hint="eastAsia"/>
        </w:rPr>
        <w:t xml:space="preserve"> </w:t>
      </w:r>
      <w:r>
        <w:t>attributes</w:t>
      </w:r>
      <w:r>
        <w:rPr>
          <w:rFonts w:hint="eastAsia"/>
        </w:rPr>
        <w:t xml:space="preserve">, only 523 record is intact. </w:t>
      </w:r>
      <w:r>
        <w:t>A</w:t>
      </w:r>
      <w:r>
        <w:rPr>
          <w:rFonts w:hint="eastAsia"/>
        </w:rPr>
        <w:t>lso, the gender distribution is not very balanced.</w:t>
      </w:r>
    </w:p>
    <w:p w14:paraId="32F14E36" w14:textId="77777777" w:rsidR="002A1148" w:rsidRDefault="002A1148" w:rsidP="00470134">
      <w:pPr>
        <w:pStyle w:val="a3"/>
        <w:ind w:left="360" w:firstLineChars="0" w:firstLine="0"/>
      </w:pPr>
    </w:p>
    <w:p w14:paraId="6041A483" w14:textId="664CA39A" w:rsidR="002A6D68" w:rsidRPr="00B84DD5" w:rsidRDefault="002A1148" w:rsidP="002A6D68">
      <w:pPr>
        <w:pStyle w:val="a3"/>
        <w:numPr>
          <w:ilvl w:val="0"/>
          <w:numId w:val="1"/>
        </w:numPr>
        <w:ind w:firstLineChars="0"/>
        <w:rPr>
          <w:b/>
          <w:sz w:val="28"/>
        </w:rPr>
      </w:pPr>
      <w:r w:rsidRPr="00B84DD5">
        <w:rPr>
          <w:b/>
          <w:sz w:val="28"/>
        </w:rPr>
        <w:t>P</w:t>
      </w:r>
      <w:r w:rsidR="002A6D68" w:rsidRPr="00B84DD5">
        <w:rPr>
          <w:rFonts w:hint="eastAsia"/>
          <w:b/>
          <w:sz w:val="28"/>
        </w:rPr>
        <w:t>reprocessing</w:t>
      </w:r>
    </w:p>
    <w:p w14:paraId="6E523EB0" w14:textId="712B9945" w:rsidR="002A1148" w:rsidRDefault="002A1148" w:rsidP="002A1148">
      <w:pPr>
        <w:pStyle w:val="a3"/>
        <w:ind w:left="360" w:firstLineChars="0" w:firstLine="0"/>
      </w:pPr>
      <w:r>
        <w:rPr>
          <w:rFonts w:hint="eastAsia"/>
        </w:rPr>
        <w:t xml:space="preserve">  </w:t>
      </w:r>
      <w:r>
        <w:t>T</w:t>
      </w:r>
      <w:r>
        <w:rPr>
          <w:rFonts w:hint="eastAsia"/>
        </w:rPr>
        <w:t xml:space="preserve">he </w:t>
      </w:r>
      <w:r w:rsidR="00926827">
        <w:rPr>
          <w:rFonts w:hint="eastAsia"/>
        </w:rPr>
        <w:t xml:space="preserve">preprocessing </w:t>
      </w:r>
      <w:r w:rsidR="00926827">
        <w:t>I</w:t>
      </w:r>
      <w:r w:rsidR="00926827">
        <w:rPr>
          <w:rFonts w:hint="eastAsia"/>
        </w:rPr>
        <w:t xml:space="preserve"> </w:t>
      </w:r>
      <w:r w:rsidR="006B7066">
        <w:rPr>
          <w:rFonts w:hint="eastAsia"/>
        </w:rPr>
        <w:t>applied</w:t>
      </w:r>
      <w:r w:rsidR="00926827">
        <w:rPr>
          <w:rFonts w:hint="eastAsia"/>
        </w:rPr>
        <w:t xml:space="preserve"> mainly</w:t>
      </w:r>
      <w:r w:rsidR="006B7066">
        <w:rPr>
          <w:rFonts w:hint="eastAsia"/>
        </w:rPr>
        <w:t xml:space="preserve"> has</w:t>
      </w:r>
      <w:r w:rsidR="00926827">
        <w:rPr>
          <w:rFonts w:hint="eastAsia"/>
        </w:rPr>
        <w:t xml:space="preserve"> t</w:t>
      </w:r>
      <w:r w:rsidR="006B7066">
        <w:rPr>
          <w:rFonts w:hint="eastAsia"/>
        </w:rPr>
        <w:t>hree</w:t>
      </w:r>
      <w:r w:rsidR="00926827">
        <w:rPr>
          <w:rFonts w:hint="eastAsia"/>
        </w:rPr>
        <w:t xml:space="preserve"> steps. </w:t>
      </w:r>
      <w:r w:rsidR="00926827">
        <w:t>F</w:t>
      </w:r>
      <w:r w:rsidR="00926827">
        <w:rPr>
          <w:rFonts w:hint="eastAsia"/>
        </w:rPr>
        <w:t xml:space="preserve">irst, we wipe out all the records which have missing value, </w:t>
      </w:r>
      <w:r w:rsidR="006B7066">
        <w:rPr>
          <w:rFonts w:hint="eastAsia"/>
        </w:rPr>
        <w:t>and 523 record remained.</w:t>
      </w:r>
    </w:p>
    <w:p w14:paraId="476F233A" w14:textId="286D9E24" w:rsidR="006B7066" w:rsidRDefault="006B7066" w:rsidP="002A1148">
      <w:pPr>
        <w:pStyle w:val="a3"/>
        <w:ind w:left="360" w:firstLineChars="0" w:firstLine="0"/>
      </w:pPr>
      <w:r>
        <w:rPr>
          <w:rFonts w:hint="eastAsia"/>
        </w:rPr>
        <w:t xml:space="preserve">  </w:t>
      </w:r>
      <w:r>
        <w:t>S</w:t>
      </w:r>
      <w:r>
        <w:rPr>
          <w:rFonts w:hint="eastAsia"/>
        </w:rPr>
        <w:t xml:space="preserve">econd, </w:t>
      </w:r>
      <w:r>
        <w:t>I</w:t>
      </w:r>
      <w:r>
        <w:rPr>
          <w:rFonts w:hint="eastAsia"/>
        </w:rPr>
        <w:t xml:space="preserve"> applied dummy variables theory, for </w:t>
      </w:r>
      <w:r>
        <w:t>“</w:t>
      </w:r>
      <w:r>
        <w:rPr>
          <w:rFonts w:hint="eastAsia"/>
        </w:rPr>
        <w:t>gender</w:t>
      </w:r>
      <w:r>
        <w:t>”</w:t>
      </w:r>
      <w:r>
        <w:rPr>
          <w:rFonts w:hint="eastAsia"/>
        </w:rPr>
        <w:t xml:space="preserve"> column, </w:t>
      </w:r>
      <w:r>
        <w:t>I</w:t>
      </w:r>
      <w:r>
        <w:rPr>
          <w:rFonts w:hint="eastAsia"/>
        </w:rPr>
        <w:t xml:space="preserve"> converted the data into 1 and 0. </w:t>
      </w:r>
      <w:r>
        <w:t>F</w:t>
      </w:r>
      <w:r>
        <w:rPr>
          <w:rFonts w:hint="eastAsia"/>
        </w:rPr>
        <w:t>or each record, 1 for male and 0 for female.</w:t>
      </w:r>
    </w:p>
    <w:p w14:paraId="4C2AFE61" w14:textId="7B2E6290" w:rsidR="006B7066" w:rsidRDefault="006B7066" w:rsidP="002A1148">
      <w:pPr>
        <w:pStyle w:val="a3"/>
        <w:ind w:left="360" w:firstLineChars="0" w:firstLine="0"/>
      </w:pPr>
      <w:r>
        <w:rPr>
          <w:rFonts w:hint="eastAsia"/>
        </w:rPr>
        <w:t xml:space="preserve">  </w:t>
      </w:r>
      <w:r>
        <w:t>T</w:t>
      </w:r>
      <w:r>
        <w:rPr>
          <w:rFonts w:hint="eastAsia"/>
        </w:rPr>
        <w:t xml:space="preserve">hird, as the assignment required, </w:t>
      </w:r>
      <w:r>
        <w:t>I</w:t>
      </w:r>
      <w:r>
        <w:rPr>
          <w:rFonts w:hint="eastAsia"/>
        </w:rPr>
        <w:t xml:space="preserve"> randomly choose 70% of records become my training data set, the remain records become testing data set.</w:t>
      </w:r>
      <w:r w:rsidR="007444B6">
        <w:rPr>
          <w:rFonts w:hint="eastAsia"/>
        </w:rPr>
        <w:t xml:space="preserve"> </w:t>
      </w:r>
      <w:r w:rsidR="00EF7A62">
        <w:t>T</w:t>
      </w:r>
      <w:r w:rsidR="00EF7A62">
        <w:rPr>
          <w:rFonts w:hint="eastAsia"/>
        </w:rPr>
        <w:t>his</w:t>
      </w:r>
      <w:r w:rsidR="007444B6">
        <w:rPr>
          <w:rFonts w:hint="eastAsia"/>
        </w:rPr>
        <w:t xml:space="preserve"> </w:t>
      </w:r>
      <w:r w:rsidR="001023E8">
        <w:rPr>
          <w:rFonts w:hint="eastAsia"/>
        </w:rPr>
        <w:t>split is random and</w:t>
      </w:r>
      <w:r w:rsidR="004520A3">
        <w:rPr>
          <w:rFonts w:hint="eastAsia"/>
        </w:rPr>
        <w:t xml:space="preserve"> reproducible.</w:t>
      </w:r>
    </w:p>
    <w:p w14:paraId="70D20FF5" w14:textId="77777777" w:rsidR="000274F7" w:rsidRDefault="000274F7" w:rsidP="002A1148">
      <w:pPr>
        <w:pStyle w:val="a3"/>
        <w:ind w:left="360" w:firstLineChars="0" w:firstLine="0"/>
      </w:pPr>
    </w:p>
    <w:p w14:paraId="51511772" w14:textId="77777777" w:rsidR="002A6D68" w:rsidRPr="00B84DD5" w:rsidRDefault="002A6D68" w:rsidP="002A6D68">
      <w:pPr>
        <w:pStyle w:val="a3"/>
        <w:numPr>
          <w:ilvl w:val="0"/>
          <w:numId w:val="1"/>
        </w:numPr>
        <w:ind w:firstLineChars="0"/>
        <w:rPr>
          <w:b/>
          <w:sz w:val="28"/>
        </w:rPr>
      </w:pPr>
      <w:r w:rsidRPr="00B84DD5">
        <w:rPr>
          <w:rFonts w:hint="eastAsia"/>
          <w:b/>
          <w:sz w:val="28"/>
        </w:rPr>
        <w:t>histogram chart</w:t>
      </w:r>
    </w:p>
    <w:p w14:paraId="45BB2CC1" w14:textId="0FF4E6AD" w:rsidR="000274F7" w:rsidRDefault="000274F7" w:rsidP="000274F7">
      <w:pPr>
        <w:pStyle w:val="a3"/>
        <w:ind w:left="360" w:firstLineChars="0" w:firstLine="0"/>
      </w:pPr>
      <w:r>
        <w:rPr>
          <w:rFonts w:hint="eastAsia"/>
        </w:rPr>
        <w:t xml:space="preserve">  To draw the histogram, first </w:t>
      </w:r>
      <w:r>
        <w:t>I</w:t>
      </w:r>
      <w:r>
        <w:rPr>
          <w:rFonts w:hint="eastAsia"/>
        </w:rPr>
        <w:t xml:space="preserve"> divide the subjects into two part according to their gender, and then designed six groups, each group have 10 years old </w:t>
      </w:r>
      <w:r>
        <w:lastRenderedPageBreak/>
        <w:t>arrange</w:t>
      </w:r>
      <w:r>
        <w:rPr>
          <w:rFonts w:hint="eastAsia"/>
        </w:rPr>
        <w:t>, after the counting jobs, the chart is draw as below:</w:t>
      </w:r>
    </w:p>
    <w:p w14:paraId="27DF8E22" w14:textId="67F385F3" w:rsidR="000274F7" w:rsidRDefault="000274F7" w:rsidP="000274F7">
      <w:pPr>
        <w:pStyle w:val="a3"/>
        <w:ind w:left="360" w:firstLineChars="0" w:firstLine="0"/>
      </w:pPr>
      <w:r w:rsidRPr="000274F7">
        <w:rPr>
          <w:noProof/>
        </w:rPr>
        <w:drawing>
          <wp:inline distT="0" distB="0" distL="0" distR="0" wp14:anchorId="0466BA23" wp14:editId="4B359658">
            <wp:extent cx="5270500" cy="3952875"/>
            <wp:effectExtent l="0" t="0" r="1270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30F2" w14:textId="7B971ECE" w:rsidR="000274F7" w:rsidRDefault="00B452B2" w:rsidP="000274F7">
      <w:pPr>
        <w:pStyle w:val="a3"/>
        <w:ind w:left="360" w:firstLineChars="0" w:firstLine="0"/>
      </w:pPr>
      <w:r>
        <w:rPr>
          <w:rFonts w:hint="eastAsia"/>
        </w:rPr>
        <w:t xml:space="preserve">  As we can see, most subject is ages 20 -40, the distribution is not very balanced.</w:t>
      </w:r>
    </w:p>
    <w:p w14:paraId="27A7CFBF" w14:textId="77777777" w:rsidR="00B452B2" w:rsidRDefault="00B452B2" w:rsidP="000274F7">
      <w:pPr>
        <w:pStyle w:val="a3"/>
        <w:ind w:left="360" w:firstLineChars="0" w:firstLine="0"/>
      </w:pPr>
    </w:p>
    <w:p w14:paraId="2EFD52CC" w14:textId="77777777" w:rsidR="002A6D68" w:rsidRPr="00B84DD5" w:rsidRDefault="002A6D68" w:rsidP="002A6D68">
      <w:pPr>
        <w:pStyle w:val="a3"/>
        <w:numPr>
          <w:ilvl w:val="0"/>
          <w:numId w:val="1"/>
        </w:numPr>
        <w:ind w:firstLineChars="0"/>
        <w:rPr>
          <w:b/>
          <w:sz w:val="28"/>
        </w:rPr>
      </w:pPr>
      <w:r w:rsidRPr="00B84DD5">
        <w:rPr>
          <w:rFonts w:hint="eastAsia"/>
          <w:b/>
          <w:sz w:val="28"/>
        </w:rPr>
        <w:t>scatter chart</w:t>
      </w:r>
    </w:p>
    <w:p w14:paraId="2BDCF760" w14:textId="3BFEAC92" w:rsidR="000274F7" w:rsidRDefault="000274F7" w:rsidP="000274F7">
      <w:pPr>
        <w:pStyle w:val="a3"/>
        <w:ind w:left="360" w:firstLineChars="0" w:firstLine="0"/>
      </w:pPr>
      <w:r>
        <w:rPr>
          <w:rFonts w:hint="eastAsia"/>
        </w:rPr>
        <w:t xml:space="preserve">  Before drawing this chart, </w:t>
      </w:r>
      <w:r>
        <w:t>I</w:t>
      </w:r>
      <w:r>
        <w:rPr>
          <w:rFonts w:hint="eastAsia"/>
        </w:rPr>
        <w:t xml:space="preserve"> sorted all the data based on their ages. </w:t>
      </w:r>
      <w:r>
        <w:t>A</w:t>
      </w:r>
      <w:r>
        <w:rPr>
          <w:rFonts w:hint="eastAsia"/>
        </w:rPr>
        <w:t>lso add a random scattered on the x and y, make all points can</w:t>
      </w:r>
      <w:r>
        <w:t>’</w:t>
      </w:r>
      <w:r>
        <w:rPr>
          <w:rFonts w:hint="eastAsia"/>
        </w:rPr>
        <w:t xml:space="preserve">t obscured by other points. </w:t>
      </w:r>
      <w:r>
        <w:t>T</w:t>
      </w:r>
      <w:r>
        <w:rPr>
          <w:rFonts w:hint="eastAsia"/>
        </w:rPr>
        <w:t xml:space="preserve">he difference here is calculate from the difference between the third column and the fourth </w:t>
      </w:r>
      <w:r>
        <w:t>column</w:t>
      </w:r>
      <w:r>
        <w:rPr>
          <w:rFonts w:hint="eastAsia"/>
        </w:rPr>
        <w:t>.</w:t>
      </w:r>
      <w:r w:rsidR="00BF721A">
        <w:rPr>
          <w:rFonts w:hint="eastAsia"/>
        </w:rPr>
        <w:t xml:space="preserve"> </w:t>
      </w:r>
      <w:r w:rsidR="00BF721A">
        <w:t>T</w:t>
      </w:r>
      <w:r w:rsidR="00BF721A">
        <w:rPr>
          <w:rFonts w:hint="eastAsia"/>
        </w:rPr>
        <w:t>he chart is draw as below:</w:t>
      </w:r>
    </w:p>
    <w:p w14:paraId="2E975C74" w14:textId="56473F64" w:rsidR="000274F7" w:rsidRDefault="000274F7" w:rsidP="000274F7">
      <w:pPr>
        <w:pStyle w:val="a3"/>
        <w:ind w:left="360" w:firstLineChars="0" w:firstLine="0"/>
      </w:pPr>
      <w:r w:rsidRPr="000274F7">
        <w:rPr>
          <w:noProof/>
        </w:rPr>
        <w:drawing>
          <wp:inline distT="0" distB="0" distL="0" distR="0" wp14:anchorId="0657C8FB" wp14:editId="52E44ABC">
            <wp:extent cx="5270500" cy="409956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F192" w14:textId="6F1F68AD" w:rsidR="000274F7" w:rsidRDefault="00B83939" w:rsidP="000274F7">
      <w:pPr>
        <w:pStyle w:val="a3"/>
        <w:ind w:left="360" w:firstLineChars="0" w:firstLine="0"/>
      </w:pPr>
      <w:r>
        <w:rPr>
          <w:rFonts w:hint="eastAsia"/>
        </w:rPr>
        <w:t xml:space="preserve">  From</w:t>
      </w:r>
      <w:r w:rsidR="00D46798">
        <w:rPr>
          <w:rFonts w:hint="eastAsia"/>
        </w:rPr>
        <w:t xml:space="preserve"> this chart, we can find that young people is more likely to have </w:t>
      </w:r>
      <w:proofErr w:type="spellStart"/>
      <w:r w:rsidR="00D46798">
        <w:rPr>
          <w:rFonts w:hint="eastAsia"/>
        </w:rPr>
        <w:t>igrade</w:t>
      </w:r>
      <w:proofErr w:type="spellEnd"/>
      <w:r w:rsidR="00D46798">
        <w:rPr>
          <w:rFonts w:hint="eastAsia"/>
        </w:rPr>
        <w:t xml:space="preserve"> bigger than </w:t>
      </w:r>
      <w:proofErr w:type="spellStart"/>
      <w:r w:rsidR="00D46798">
        <w:rPr>
          <w:rFonts w:hint="eastAsia"/>
        </w:rPr>
        <w:t>ograde</w:t>
      </w:r>
      <w:proofErr w:type="spellEnd"/>
      <w:r w:rsidR="00D46798">
        <w:rPr>
          <w:rFonts w:hint="eastAsia"/>
        </w:rPr>
        <w:t>.</w:t>
      </w:r>
    </w:p>
    <w:p w14:paraId="0683634D" w14:textId="77777777" w:rsidR="00D46798" w:rsidRDefault="00D46798" w:rsidP="000274F7">
      <w:pPr>
        <w:pStyle w:val="a3"/>
        <w:ind w:left="360" w:firstLineChars="0" w:firstLine="0"/>
      </w:pPr>
    </w:p>
    <w:p w14:paraId="475E228B" w14:textId="77777777" w:rsidR="002A6D68" w:rsidRPr="00B84DD5" w:rsidRDefault="002A6D68" w:rsidP="002A6D68">
      <w:pPr>
        <w:pStyle w:val="a3"/>
        <w:numPr>
          <w:ilvl w:val="0"/>
          <w:numId w:val="1"/>
        </w:numPr>
        <w:ind w:firstLineChars="0"/>
        <w:rPr>
          <w:b/>
          <w:sz w:val="28"/>
        </w:rPr>
      </w:pPr>
      <w:r w:rsidRPr="00B84DD5">
        <w:rPr>
          <w:rFonts w:hint="eastAsia"/>
          <w:b/>
          <w:sz w:val="28"/>
        </w:rPr>
        <w:t>logistics regression</w:t>
      </w:r>
    </w:p>
    <w:p w14:paraId="36266626" w14:textId="5B2DFB2C" w:rsidR="00B452B2" w:rsidRDefault="00B571BB" w:rsidP="00B452B2">
      <w:pPr>
        <w:pStyle w:val="a3"/>
        <w:ind w:left="360" w:firstLineChars="0" w:firstLine="0"/>
      </w:pPr>
      <w:r>
        <w:rPr>
          <w:rFonts w:hint="eastAsia"/>
        </w:rPr>
        <w:t xml:space="preserve">  The logistic regression </w:t>
      </w:r>
      <w:r>
        <w:t>result</w:t>
      </w:r>
      <w:r w:rsidR="002D723E">
        <w:rPr>
          <w:rFonts w:hint="eastAsia"/>
        </w:rPr>
        <w:t>s</w:t>
      </w:r>
      <w:r w:rsidR="00EA2778">
        <w:t xml:space="preserve"> show</w:t>
      </w:r>
      <w:r>
        <w:t xml:space="preserve"> that I </w:t>
      </w:r>
      <w:r>
        <w:rPr>
          <w:rFonts w:hint="eastAsia"/>
        </w:rPr>
        <w:t xml:space="preserve">only have 50% </w:t>
      </w:r>
      <w:r>
        <w:t>–</w:t>
      </w:r>
      <w:r>
        <w:rPr>
          <w:rFonts w:hint="eastAsia"/>
        </w:rPr>
        <w:t xml:space="preserve"> 60% precision with the random choose training data set.</w:t>
      </w:r>
    </w:p>
    <w:p w14:paraId="796236A0" w14:textId="7CADC4A2" w:rsidR="002D723E" w:rsidRDefault="002D723E" w:rsidP="00B452B2">
      <w:pPr>
        <w:pStyle w:val="a3"/>
        <w:ind w:left="360" w:firstLineChars="0" w:firstLine="0"/>
      </w:pPr>
      <w:r>
        <w:rPr>
          <w:rFonts w:hint="eastAsia"/>
        </w:rPr>
        <w:t xml:space="preserve">  </w:t>
      </w:r>
      <w:r>
        <w:t>T</w:t>
      </w:r>
      <w:r>
        <w:rPr>
          <w:rFonts w:hint="eastAsia"/>
        </w:rPr>
        <w:t xml:space="preserve">o </w:t>
      </w:r>
      <w:r>
        <w:t>describe</w:t>
      </w:r>
      <w:r>
        <w:rPr>
          <w:rFonts w:hint="eastAsia"/>
        </w:rPr>
        <w:t xml:space="preserve"> the result, here </w:t>
      </w:r>
      <w:r>
        <w:t>I</w:t>
      </w:r>
      <w:r>
        <w:rPr>
          <w:rFonts w:hint="eastAsia"/>
        </w:rPr>
        <w:t xml:space="preserve"> use one random record. The confusion matrix is:</w:t>
      </w:r>
    </w:p>
    <w:tbl>
      <w:tblPr>
        <w:tblStyle w:val="a4"/>
        <w:tblW w:w="0" w:type="auto"/>
        <w:tblInd w:w="360" w:type="dxa"/>
        <w:tblLook w:val="0420" w:firstRow="1" w:lastRow="0" w:firstColumn="0" w:lastColumn="0" w:noHBand="0" w:noVBand="1"/>
      </w:tblPr>
      <w:tblGrid>
        <w:gridCol w:w="2652"/>
        <w:gridCol w:w="2646"/>
        <w:gridCol w:w="2632"/>
      </w:tblGrid>
      <w:tr w:rsidR="002D723E" w14:paraId="18C6E9E3" w14:textId="77777777" w:rsidTr="002D723E">
        <w:tc>
          <w:tcPr>
            <w:tcW w:w="2763" w:type="dxa"/>
          </w:tcPr>
          <w:p w14:paraId="315D7F8D" w14:textId="1DD6C915" w:rsidR="002D723E" w:rsidRDefault="002D723E" w:rsidP="002D723E">
            <w:pPr>
              <w:pStyle w:val="a3"/>
              <w:ind w:firstLineChars="0" w:firstLine="0"/>
              <w:jc w:val="center"/>
            </w:pPr>
            <w:r>
              <w:t>P</w:t>
            </w:r>
            <w:r>
              <w:rPr>
                <w:rFonts w:hint="eastAsia"/>
              </w:rPr>
              <w:t>redicts</w:t>
            </w:r>
          </w:p>
          <w:p w14:paraId="2EE71D1B" w14:textId="30115932" w:rsidR="002D723E" w:rsidRDefault="002D723E" w:rsidP="002D723E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Actual</w:t>
            </w:r>
          </w:p>
        </w:tc>
        <w:tc>
          <w:tcPr>
            <w:tcW w:w="2763" w:type="dxa"/>
          </w:tcPr>
          <w:p w14:paraId="73545DC9" w14:textId="58D16D38" w:rsidR="002D723E" w:rsidRDefault="002D723E" w:rsidP="00B452B2">
            <w:pPr>
              <w:pStyle w:val="a3"/>
              <w:ind w:firstLineChars="0" w:firstLine="0"/>
            </w:pPr>
            <w:r>
              <w:t>F</w:t>
            </w:r>
            <w:r>
              <w:rPr>
                <w:rFonts w:hint="eastAsia"/>
              </w:rPr>
              <w:t>emale</w:t>
            </w:r>
          </w:p>
        </w:tc>
        <w:tc>
          <w:tcPr>
            <w:tcW w:w="2764" w:type="dxa"/>
          </w:tcPr>
          <w:p w14:paraId="069EE514" w14:textId="03C9D3B0" w:rsidR="002D723E" w:rsidRDefault="002D723E" w:rsidP="00B452B2">
            <w:pPr>
              <w:pStyle w:val="a3"/>
              <w:ind w:firstLineChars="0" w:firstLine="0"/>
            </w:pPr>
            <w:r>
              <w:t>M</w:t>
            </w:r>
            <w:r>
              <w:rPr>
                <w:rFonts w:hint="eastAsia"/>
              </w:rPr>
              <w:t>ale</w:t>
            </w:r>
          </w:p>
        </w:tc>
      </w:tr>
      <w:tr w:rsidR="002D723E" w14:paraId="269AAB13" w14:textId="77777777" w:rsidTr="002D723E">
        <w:tc>
          <w:tcPr>
            <w:tcW w:w="2763" w:type="dxa"/>
          </w:tcPr>
          <w:p w14:paraId="22077718" w14:textId="5A04013D" w:rsidR="002D723E" w:rsidRDefault="002D723E" w:rsidP="002D723E">
            <w:pPr>
              <w:pStyle w:val="a3"/>
              <w:ind w:firstLineChars="0" w:firstLine="0"/>
            </w:pPr>
            <w:r>
              <w:t>F</w:t>
            </w:r>
            <w:r>
              <w:rPr>
                <w:rFonts w:hint="eastAsia"/>
              </w:rPr>
              <w:t>emale</w:t>
            </w:r>
          </w:p>
        </w:tc>
        <w:tc>
          <w:tcPr>
            <w:tcW w:w="2763" w:type="dxa"/>
          </w:tcPr>
          <w:p w14:paraId="13708E17" w14:textId="53CC5ABB" w:rsidR="002D723E" w:rsidRDefault="00EA2778" w:rsidP="00B452B2">
            <w:pPr>
              <w:pStyle w:val="a3"/>
              <w:ind w:firstLineChars="0" w:firstLine="0"/>
            </w:pPr>
            <w:r>
              <w:rPr>
                <w:rFonts w:hint="eastAsia"/>
              </w:rPr>
              <w:t>42</w:t>
            </w:r>
          </w:p>
        </w:tc>
        <w:tc>
          <w:tcPr>
            <w:tcW w:w="2764" w:type="dxa"/>
          </w:tcPr>
          <w:p w14:paraId="6007CEF0" w14:textId="7CD52038" w:rsidR="002D723E" w:rsidRDefault="00EA2778" w:rsidP="00B452B2">
            <w:pPr>
              <w:pStyle w:val="a3"/>
              <w:ind w:firstLineChars="0" w:firstLine="0"/>
            </w:pPr>
            <w:r>
              <w:rPr>
                <w:rFonts w:hint="eastAsia"/>
              </w:rPr>
              <w:t>35</w:t>
            </w:r>
          </w:p>
        </w:tc>
      </w:tr>
      <w:tr w:rsidR="002D723E" w14:paraId="5017EA56" w14:textId="77777777" w:rsidTr="002D723E">
        <w:tc>
          <w:tcPr>
            <w:tcW w:w="2763" w:type="dxa"/>
          </w:tcPr>
          <w:p w14:paraId="16A1C23C" w14:textId="2DC30CA5" w:rsidR="002D723E" w:rsidRDefault="002D723E" w:rsidP="00B452B2">
            <w:pPr>
              <w:pStyle w:val="a3"/>
              <w:ind w:firstLineChars="0" w:firstLine="0"/>
            </w:pPr>
            <w:r>
              <w:t>M</w:t>
            </w:r>
            <w:r>
              <w:rPr>
                <w:rFonts w:hint="eastAsia"/>
              </w:rPr>
              <w:t>ale</w:t>
            </w:r>
          </w:p>
        </w:tc>
        <w:tc>
          <w:tcPr>
            <w:tcW w:w="2763" w:type="dxa"/>
          </w:tcPr>
          <w:p w14:paraId="56A53277" w14:textId="61C18D0D" w:rsidR="002D723E" w:rsidRDefault="00EA2778" w:rsidP="00B452B2">
            <w:pPr>
              <w:pStyle w:val="a3"/>
              <w:ind w:firstLineChars="0" w:firstLine="0"/>
            </w:pPr>
            <w:r>
              <w:rPr>
                <w:rFonts w:hint="eastAsia"/>
              </w:rPr>
              <w:t>32</w:t>
            </w:r>
          </w:p>
        </w:tc>
        <w:tc>
          <w:tcPr>
            <w:tcW w:w="2764" w:type="dxa"/>
          </w:tcPr>
          <w:p w14:paraId="1A8DE1B0" w14:textId="594D12BF" w:rsidR="002D723E" w:rsidRDefault="00EA2778" w:rsidP="00B452B2">
            <w:pPr>
              <w:pStyle w:val="a3"/>
              <w:ind w:firstLineChars="0" w:firstLine="0"/>
            </w:pPr>
            <w:r>
              <w:rPr>
                <w:rFonts w:hint="eastAsia"/>
              </w:rPr>
              <w:t>47</w:t>
            </w:r>
          </w:p>
        </w:tc>
      </w:tr>
    </w:tbl>
    <w:p w14:paraId="008A917B" w14:textId="7A646ACD" w:rsidR="002D723E" w:rsidRDefault="002D723E" w:rsidP="00B452B2">
      <w:pPr>
        <w:pStyle w:val="a3"/>
        <w:ind w:left="360" w:firstLineChars="0" w:firstLine="0"/>
      </w:pPr>
    </w:p>
    <w:p w14:paraId="7A2990E0" w14:textId="77777777" w:rsidR="00B452B2" w:rsidRPr="00B571BB" w:rsidRDefault="00B452B2" w:rsidP="00B452B2">
      <w:pPr>
        <w:pStyle w:val="a3"/>
        <w:ind w:left="360" w:firstLineChars="0" w:firstLine="0"/>
      </w:pPr>
    </w:p>
    <w:p w14:paraId="015FFE73" w14:textId="77777777" w:rsidR="002A6D68" w:rsidRPr="00B84DD5" w:rsidRDefault="002A6D68" w:rsidP="002A6D68">
      <w:pPr>
        <w:pStyle w:val="a3"/>
        <w:numPr>
          <w:ilvl w:val="0"/>
          <w:numId w:val="1"/>
        </w:numPr>
        <w:ind w:firstLineChars="0"/>
        <w:rPr>
          <w:b/>
          <w:sz w:val="28"/>
        </w:rPr>
      </w:pPr>
      <w:r w:rsidRPr="00B84DD5">
        <w:rPr>
          <w:rFonts w:hint="eastAsia"/>
          <w:b/>
          <w:sz w:val="28"/>
        </w:rPr>
        <w:t>random forest</w:t>
      </w:r>
    </w:p>
    <w:p w14:paraId="0E09BA14" w14:textId="665686B5" w:rsidR="00EA2778" w:rsidRDefault="00EA2778" w:rsidP="00EA2778">
      <w:pPr>
        <w:pStyle w:val="a3"/>
        <w:ind w:left="360" w:firstLineChars="0" w:firstLine="0"/>
      </w:pPr>
      <w:r>
        <w:rPr>
          <w:rFonts w:hint="eastAsia"/>
        </w:rPr>
        <w:t xml:space="preserve">  The results from random forest is the same as the logistic regression, </w:t>
      </w:r>
      <w:r w:rsidR="008058B6">
        <w:rPr>
          <w:rFonts w:hint="eastAsia"/>
        </w:rPr>
        <w:t>also 50% - 60% precision.</w:t>
      </w:r>
      <w:r w:rsidR="00535389">
        <w:rPr>
          <w:rFonts w:hint="eastAsia"/>
        </w:rPr>
        <w:t xml:space="preserve"> </w:t>
      </w:r>
      <w:r w:rsidR="00535389">
        <w:t>A</w:t>
      </w:r>
      <w:r w:rsidR="00535389">
        <w:rPr>
          <w:rFonts w:hint="eastAsia"/>
        </w:rPr>
        <w:t xml:space="preserve">nd the confusion matrix is very </w:t>
      </w:r>
      <w:r w:rsidR="00535389">
        <w:t>familiar</w:t>
      </w:r>
      <w:r w:rsidR="00535389">
        <w:rPr>
          <w:rFonts w:hint="eastAsia"/>
        </w:rPr>
        <w:t xml:space="preserve"> to the chart above.</w:t>
      </w:r>
    </w:p>
    <w:p w14:paraId="263444BE" w14:textId="77777777" w:rsidR="00EA2778" w:rsidRDefault="00EA2778" w:rsidP="00EA2778">
      <w:pPr>
        <w:pStyle w:val="a3"/>
        <w:ind w:left="360" w:firstLineChars="0" w:firstLine="0"/>
      </w:pPr>
    </w:p>
    <w:p w14:paraId="5AB12DFC" w14:textId="77777777" w:rsidR="002A6D68" w:rsidRPr="00B84DD5" w:rsidRDefault="002A6D68" w:rsidP="002A6D68">
      <w:pPr>
        <w:pStyle w:val="a3"/>
        <w:numPr>
          <w:ilvl w:val="0"/>
          <w:numId w:val="1"/>
        </w:numPr>
        <w:ind w:firstLineChars="0"/>
        <w:rPr>
          <w:b/>
          <w:sz w:val="28"/>
        </w:rPr>
      </w:pPr>
      <w:bookmarkStart w:id="0" w:name="_GoBack"/>
      <w:r w:rsidRPr="00B84DD5">
        <w:rPr>
          <w:rFonts w:hint="eastAsia"/>
          <w:b/>
          <w:sz w:val="28"/>
        </w:rPr>
        <w:t>model recommendation</w:t>
      </w:r>
    </w:p>
    <w:bookmarkEnd w:id="0"/>
    <w:p w14:paraId="4AF41EA7" w14:textId="301CC142" w:rsidR="00BD2E6D" w:rsidRDefault="00BD2E6D" w:rsidP="00BD2E6D">
      <w:pPr>
        <w:pStyle w:val="a3"/>
        <w:ind w:left="360" w:firstLineChars="0" w:firstLine="0"/>
      </w:pPr>
      <w:r>
        <w:rPr>
          <w:rFonts w:hint="eastAsia"/>
        </w:rPr>
        <w:t xml:space="preserve">  From my experiment, </w:t>
      </w:r>
      <w:r>
        <w:t xml:space="preserve">both </w:t>
      </w:r>
      <w:r>
        <w:rPr>
          <w:rFonts w:hint="eastAsia"/>
        </w:rPr>
        <w:t xml:space="preserve">of the </w:t>
      </w:r>
      <w:r>
        <w:t>two alg</w:t>
      </w:r>
      <w:r>
        <w:rPr>
          <w:rFonts w:hint="eastAsia"/>
        </w:rPr>
        <w:t>o</w:t>
      </w:r>
      <w:r>
        <w:t>r</w:t>
      </w:r>
      <w:r>
        <w:rPr>
          <w:rFonts w:hint="eastAsia"/>
        </w:rPr>
        <w:t>i</w:t>
      </w:r>
      <w:r>
        <w:t>t</w:t>
      </w:r>
      <w:r>
        <w:rPr>
          <w:rFonts w:hint="eastAsia"/>
        </w:rPr>
        <w:t>h</w:t>
      </w:r>
      <w:r>
        <w:t>m</w:t>
      </w:r>
      <w:r>
        <w:rPr>
          <w:rFonts w:hint="eastAsia"/>
        </w:rPr>
        <w:t>s didn</w:t>
      </w:r>
      <w:r>
        <w:t>’</w:t>
      </w:r>
      <w:r>
        <w:rPr>
          <w:rFonts w:hint="eastAsia"/>
        </w:rPr>
        <w:t xml:space="preserve">t have nice precision. </w:t>
      </w:r>
      <w:r>
        <w:t>B</w:t>
      </w:r>
      <w:r>
        <w:rPr>
          <w:rFonts w:hint="eastAsia"/>
        </w:rPr>
        <w:t xml:space="preserve">ut in compare with these two algorithms, </w:t>
      </w:r>
      <w:r>
        <w:t>I</w:t>
      </w:r>
      <w:r>
        <w:rPr>
          <w:rFonts w:hint="eastAsia"/>
        </w:rPr>
        <w:t xml:space="preserve"> recommend the random forest, it is better for high dimension data, and also in its training process, it can detect the inner </w:t>
      </w:r>
      <w:r>
        <w:t>influence</w:t>
      </w:r>
      <w:r>
        <w:rPr>
          <w:rFonts w:hint="eastAsia"/>
        </w:rPr>
        <w:t xml:space="preserve"> between features.</w:t>
      </w:r>
    </w:p>
    <w:sectPr w:rsidR="00BD2E6D" w:rsidSect="00460423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DB58B4"/>
    <w:multiLevelType w:val="hybridMultilevel"/>
    <w:tmpl w:val="A6E66F12"/>
    <w:lvl w:ilvl="0" w:tplc="3C0CEC2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8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6D68"/>
    <w:rsid w:val="000274F7"/>
    <w:rsid w:val="001023E8"/>
    <w:rsid w:val="002A1148"/>
    <w:rsid w:val="002A6D68"/>
    <w:rsid w:val="002D723E"/>
    <w:rsid w:val="00300A34"/>
    <w:rsid w:val="00436B7F"/>
    <w:rsid w:val="004520A3"/>
    <w:rsid w:val="00460423"/>
    <w:rsid w:val="00470134"/>
    <w:rsid w:val="00535389"/>
    <w:rsid w:val="006B7066"/>
    <w:rsid w:val="007011BE"/>
    <w:rsid w:val="007444B6"/>
    <w:rsid w:val="007D2FD2"/>
    <w:rsid w:val="008058B6"/>
    <w:rsid w:val="00926827"/>
    <w:rsid w:val="00A10955"/>
    <w:rsid w:val="00B452B2"/>
    <w:rsid w:val="00B571BB"/>
    <w:rsid w:val="00B83939"/>
    <w:rsid w:val="00B84DD5"/>
    <w:rsid w:val="00BD2E6D"/>
    <w:rsid w:val="00BF721A"/>
    <w:rsid w:val="00D22845"/>
    <w:rsid w:val="00D46798"/>
    <w:rsid w:val="00DA4BBA"/>
    <w:rsid w:val="00EA2778"/>
    <w:rsid w:val="00EC1AB1"/>
    <w:rsid w:val="00EF7A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E4CC8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A6D68"/>
    <w:pPr>
      <w:ind w:firstLineChars="200" w:firstLine="420"/>
    </w:pPr>
  </w:style>
  <w:style w:type="table" w:styleId="a4">
    <w:name w:val="Table Grid"/>
    <w:basedOn w:val="a1"/>
    <w:uiPriority w:val="39"/>
    <w:rsid w:val="00436B7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">
    <w:name w:val="Plain Table 1"/>
    <w:basedOn w:val="a1"/>
    <w:uiPriority w:val="41"/>
    <w:rsid w:val="00D22845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92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4</Pages>
  <Words>393</Words>
  <Characters>2246</Characters>
  <Application>Microsoft Macintosh Word</Application>
  <DocSecurity>0</DocSecurity>
  <Lines>18</Lines>
  <Paragraphs>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2634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 Cheng</dc:creator>
  <cp:keywords/>
  <dc:description/>
  <cp:lastModifiedBy>Long Cheng</cp:lastModifiedBy>
  <cp:revision>15</cp:revision>
  <dcterms:created xsi:type="dcterms:W3CDTF">2017-04-19T14:52:00Z</dcterms:created>
  <dcterms:modified xsi:type="dcterms:W3CDTF">2017-04-19T16:35:00Z</dcterms:modified>
</cp:coreProperties>
</file>